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DC6F" w14:textId="484C5D94" w:rsidR="00FD26BD" w:rsidRDefault="006C76B8">
      <w:pPr>
        <w:rPr>
          <w:lang w:val="en-US"/>
        </w:rPr>
      </w:pPr>
      <w:r w:rsidRPr="006C76B8">
        <w:rPr>
          <w:lang w:val="en-US"/>
        </w:rPr>
        <w:t xml:space="preserve">HTTPS not working, </w:t>
      </w:r>
      <w:r>
        <w:rPr>
          <w:lang w:val="en-US"/>
        </w:rPr>
        <w:t xml:space="preserve">even if </w:t>
      </w:r>
      <w:r w:rsidRPr="006C76B8">
        <w:rPr>
          <w:lang w:val="en-US"/>
        </w:rPr>
        <w:t>the functional test completes with all green</w:t>
      </w:r>
    </w:p>
    <w:p w14:paraId="34AEC31E" w14:textId="4DABADF6" w:rsidR="006C76B8" w:rsidRDefault="007854F0">
      <w:pPr>
        <w:rPr>
          <w:lang w:val="en-US"/>
        </w:rPr>
      </w:pPr>
      <w:r>
        <w:rPr>
          <w:lang w:val="en-US"/>
        </w:rPr>
        <w:t>Troubleshooting steps</w:t>
      </w:r>
    </w:p>
    <w:p w14:paraId="6FC1C3AF" w14:textId="77777777" w:rsidR="006C76B8" w:rsidRDefault="006C76B8" w:rsidP="006C76B8">
      <w:pPr>
        <w:pStyle w:val="Listenabsatz"/>
        <w:numPr>
          <w:ilvl w:val="0"/>
          <w:numId w:val="1"/>
        </w:numPr>
        <w:rPr>
          <w:lang w:val="en-US"/>
        </w:rPr>
      </w:pPr>
      <w:r w:rsidRPr="006C76B8">
        <w:rPr>
          <w:lang w:val="en-US"/>
        </w:rPr>
        <w:t>Logon to the eblocker settings and go to the devices</w:t>
      </w:r>
    </w:p>
    <w:p w14:paraId="17C2E6D4" w14:textId="0D039471" w:rsidR="006C76B8" w:rsidRDefault="006C76B8" w:rsidP="006C76B8">
      <w:pPr>
        <w:pStyle w:val="Listenabsatz"/>
        <w:numPr>
          <w:ilvl w:val="0"/>
          <w:numId w:val="1"/>
        </w:numPr>
        <w:rPr>
          <w:lang w:val="en-US"/>
        </w:rPr>
      </w:pPr>
      <w:r w:rsidRPr="006C76B8">
        <w:rPr>
          <w:lang w:val="en-US"/>
        </w:rPr>
        <w:t>Select</w:t>
      </w:r>
      <w:r>
        <w:rPr>
          <w:lang w:val="en-US"/>
        </w:rPr>
        <w:t xml:space="preserve"> the device which is not working with eblocker</w:t>
      </w:r>
    </w:p>
    <w:p w14:paraId="5D6264F4" w14:textId="6F3D66C8" w:rsidR="007854F0" w:rsidRDefault="007854F0" w:rsidP="006C76B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down any special setting for this device</w:t>
      </w:r>
    </w:p>
    <w:p w14:paraId="30483FF9" w14:textId="690C7B34" w:rsidR="006C76B8" w:rsidRDefault="007854F0" w:rsidP="006C76B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on “RESET DEVICE”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31E9CC69" wp14:editId="7A10940C">
            <wp:extent cx="2938384" cy="345564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5357" cy="34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7AFF" w14:textId="104D1850" w:rsidR="007854F0" w:rsidRDefault="007854F0" w:rsidP="006C76B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After this, the device will be shown as new device with eblocker disabled.</w:t>
      </w:r>
    </w:p>
    <w:p w14:paraId="78AA6AC8" w14:textId="71A5F3CE" w:rsidR="007854F0" w:rsidRDefault="007854F0" w:rsidP="006C76B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Enable eblocker and configure it again as needed</w:t>
      </w:r>
    </w:p>
    <w:p w14:paraId="06871E53" w14:textId="37B794DB" w:rsidR="007854F0" w:rsidRPr="006C76B8" w:rsidRDefault="007854F0" w:rsidP="006C76B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Test the websites, which were not working before</w:t>
      </w:r>
    </w:p>
    <w:p w14:paraId="52600F51" w14:textId="77777777" w:rsidR="006C76B8" w:rsidRPr="006C76B8" w:rsidRDefault="006C76B8">
      <w:pPr>
        <w:rPr>
          <w:lang w:val="en-US"/>
        </w:rPr>
      </w:pPr>
    </w:p>
    <w:sectPr w:rsidR="006C76B8" w:rsidRPr="006C76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EC9"/>
    <w:multiLevelType w:val="hybridMultilevel"/>
    <w:tmpl w:val="DD7460E0"/>
    <w:lvl w:ilvl="0" w:tplc="471E9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8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B8"/>
    <w:rsid w:val="006C76B8"/>
    <w:rsid w:val="007854F0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116C"/>
  <w15:chartTrackingRefBased/>
  <w15:docId w15:val="{40BA042A-E0EC-4D6C-848D-C9F7D6F6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2022-04-22T10:26:00Z</dcterms:created>
  <dcterms:modified xsi:type="dcterms:W3CDTF">2022-04-22T10:33:00Z</dcterms:modified>
</cp:coreProperties>
</file>